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C096" w14:textId="25853FC5" w:rsidR="00EE67FF" w:rsidRPr="00EC66D7" w:rsidRDefault="00EE67FF">
      <w:pPr>
        <w:rPr>
          <w:color w:val="FF0000"/>
          <w:sz w:val="28"/>
          <w:szCs w:val="28"/>
        </w:rPr>
      </w:pPr>
      <w:r w:rsidRPr="00EC66D7">
        <w:rPr>
          <w:color w:val="FF0000"/>
          <w:sz w:val="28"/>
          <w:szCs w:val="28"/>
        </w:rPr>
        <w:t xml:space="preserve">MIELIPIDEKIRJOITUSPOHJA - </w:t>
      </w:r>
      <w:r w:rsidR="00EC66D7" w:rsidRPr="00EC66D7">
        <w:rPr>
          <w:color w:val="FF0000"/>
          <w:sz w:val="28"/>
          <w:szCs w:val="28"/>
        </w:rPr>
        <w:t>SEURATOIMINTA</w:t>
      </w:r>
    </w:p>
    <w:p w14:paraId="4FE7132B" w14:textId="464412F9" w:rsidR="00452730" w:rsidRPr="000F1190" w:rsidRDefault="00452730">
      <w:pPr>
        <w:rPr>
          <w:b/>
          <w:bCs/>
        </w:rPr>
      </w:pPr>
      <w:r w:rsidRPr="000F1190">
        <w:rPr>
          <w:b/>
          <w:bCs/>
        </w:rPr>
        <w:t xml:space="preserve">Seuratoiminta </w:t>
      </w:r>
      <w:r w:rsidR="00B022FE" w:rsidRPr="000F1190">
        <w:rPr>
          <w:b/>
          <w:bCs/>
        </w:rPr>
        <w:t xml:space="preserve">on sijoitus </w:t>
      </w:r>
      <w:r w:rsidR="000F1190">
        <w:rPr>
          <w:b/>
          <w:bCs/>
        </w:rPr>
        <w:t xml:space="preserve">suomalaisten </w:t>
      </w:r>
      <w:r w:rsidR="00B022FE" w:rsidRPr="000F1190">
        <w:rPr>
          <w:b/>
          <w:bCs/>
        </w:rPr>
        <w:t>hyvinvointiin</w:t>
      </w:r>
      <w:r w:rsidR="00BF2F39" w:rsidRPr="000F1190">
        <w:rPr>
          <w:b/>
          <w:bCs/>
        </w:rPr>
        <w:t xml:space="preserve"> ja yhteisöllisyyteen</w:t>
      </w:r>
    </w:p>
    <w:p w14:paraId="2A72319B" w14:textId="357860E9" w:rsidR="005B277B" w:rsidRDefault="000F1190" w:rsidP="00B022FE">
      <w:r>
        <w:t xml:space="preserve">Liikkumattomuus aiheuttaa vakavan haasteen sekä kansanterveydelle että kansantaloudelle. </w:t>
      </w:r>
      <w:r w:rsidR="005B277B">
        <w:t xml:space="preserve">Kun kevään eduskuntavaalit lähestyvät, vaalikeskusteluissa </w:t>
      </w:r>
      <w:r w:rsidR="00B70D8A">
        <w:t xml:space="preserve">on </w:t>
      </w:r>
      <w:r w:rsidR="005B277B">
        <w:t>tärkeä nostaa esille, että tarvitsemme lisää liikettä.</w:t>
      </w:r>
      <w:r w:rsidR="005B277B" w:rsidRPr="005B277B">
        <w:t xml:space="preserve"> </w:t>
      </w:r>
      <w:r w:rsidR="005B277B">
        <w:t>Harrastaminen ja liikunta ovat suomalaisille tärkeitä asioita</w:t>
      </w:r>
      <w:r w:rsidR="00B70D8A">
        <w:t xml:space="preserve"> -</w:t>
      </w:r>
      <w:r w:rsidR="005B277B">
        <w:t xml:space="preserve"> keskeisiä hyvinvoinnin rakennusosia</w:t>
      </w:r>
      <w:r w:rsidR="00957A78">
        <w:t>, jotka tarjoavat meille hyvinvointia, iloa ja elämyksiä arkeen.</w:t>
      </w:r>
    </w:p>
    <w:p w14:paraId="32406B7F" w14:textId="6BC0CAF6" w:rsidR="00632468" w:rsidRDefault="00957A78" w:rsidP="00B022FE">
      <w:r>
        <w:t>Jotta huolestuttava liikkumattomuuskehitys saadaan käännettyä, nyt on aika panostaa seuratoimintaan.</w:t>
      </w:r>
      <w:r w:rsidRPr="00314E55">
        <w:t xml:space="preserve"> </w:t>
      </w:r>
      <w:r>
        <w:t xml:space="preserve">Seurat ja liikuntajärjestöt ovat paikallistason liikuntatoiminnan moottoreita. </w:t>
      </w:r>
      <w:r w:rsidRPr="005068E8">
        <w:t>Seuratoiminta on suomalaisen liikunnan ja urheilun kivijalka</w:t>
      </w:r>
      <w:r>
        <w:t>,</w:t>
      </w:r>
      <w:r w:rsidRPr="00632468">
        <w:t xml:space="preserve"> </w:t>
      </w:r>
      <w:r>
        <w:t>joka liikuttaa laajasti suomalaisia ja luo yhteisöllisyyttä</w:t>
      </w:r>
      <w:r w:rsidRPr="005068E8">
        <w:t xml:space="preserve">. </w:t>
      </w:r>
      <w:r w:rsidR="0007776B">
        <w:t>S</w:t>
      </w:r>
      <w:r w:rsidR="0007776B" w:rsidRPr="005068E8">
        <w:t xml:space="preserve">euratoimintaan osallistuu peräti 1,8 miljoonaa suomalaista </w:t>
      </w:r>
      <w:r w:rsidR="0007776B">
        <w:t>- l</w:t>
      </w:r>
      <w:r w:rsidR="00F778F4" w:rsidRPr="005068E8">
        <w:t>iikunnan kansalaistoiminta on</w:t>
      </w:r>
      <w:r w:rsidR="0007776B">
        <w:t xml:space="preserve"> siis</w:t>
      </w:r>
      <w:r w:rsidR="00F778F4" w:rsidRPr="005068E8">
        <w:t xml:space="preserve"> Suomen suurin kansanliike.</w:t>
      </w:r>
      <w:r w:rsidR="00613F6A" w:rsidRPr="00613F6A">
        <w:t xml:space="preserve"> </w:t>
      </w:r>
    </w:p>
    <w:p w14:paraId="1D0E8B79" w14:textId="69CCF2FF" w:rsidR="00035A7D" w:rsidRDefault="00407E8D" w:rsidP="00B022FE">
      <w:r w:rsidRPr="00407E8D">
        <w:t>Ensin koronapandemia ja sitten energiakriisi ovat kurittaneet seuratoimintaa</w:t>
      </w:r>
      <w:r>
        <w:t xml:space="preserve"> taloudellisesti</w:t>
      </w:r>
      <w:r w:rsidRPr="00407E8D">
        <w:t xml:space="preserve">. Siksi keskeistä on, että </w:t>
      </w:r>
      <w:r w:rsidR="005068E8" w:rsidRPr="005068E8">
        <w:t xml:space="preserve">liikunnan kansalaistoimintaa </w:t>
      </w:r>
      <w:r w:rsidRPr="00407E8D">
        <w:t>t</w:t>
      </w:r>
      <w:r w:rsidR="005068E8" w:rsidRPr="005068E8">
        <w:t xml:space="preserve">uetaan </w:t>
      </w:r>
      <w:r w:rsidRPr="00407E8D">
        <w:t>säilyttämällä</w:t>
      </w:r>
      <w:r w:rsidR="005068E8" w:rsidRPr="005068E8">
        <w:t xml:space="preserve"> liikunnan ja urheilun järjestöjen avustusmäärät vähintään ennallaan.</w:t>
      </w:r>
      <w:r w:rsidR="000B3244" w:rsidRPr="000B3244">
        <w:t xml:space="preserve"> </w:t>
      </w:r>
      <w:r w:rsidR="00035A7D">
        <w:t xml:space="preserve">Pitkäjänteisyyden lisäämiseksi </w:t>
      </w:r>
      <w:r w:rsidR="00A32026">
        <w:t xml:space="preserve">on </w:t>
      </w:r>
      <w:r w:rsidR="00035A7D">
        <w:t xml:space="preserve">tärkeää mahdollistaa avustuspäätökset useammaksi vuodeksi kerrallaan. Lisäksi yksityisen rahoituksen lisäämiseksi </w:t>
      </w:r>
      <w:r w:rsidR="005068E8" w:rsidRPr="005068E8">
        <w:t>lahjoitu</w:t>
      </w:r>
      <w:r w:rsidR="00F13C13">
        <w:t xml:space="preserve">sten verovähennysoikeus tulisi laajentaa </w:t>
      </w:r>
      <w:r w:rsidR="005068E8" w:rsidRPr="005068E8">
        <w:t>liikuntaan ja urheiluun kohdistuvi</w:t>
      </w:r>
      <w:r w:rsidR="00F13C13">
        <w:t>in lahjoituksiin.</w:t>
      </w:r>
    </w:p>
    <w:p w14:paraId="0DA22A5B" w14:textId="5DC3CCAD" w:rsidR="005068E8" w:rsidRPr="00920412" w:rsidRDefault="00920412" w:rsidP="00F13C13">
      <w:r>
        <w:t>Seuroja</w:t>
      </w:r>
      <w:r w:rsidRPr="005068E8">
        <w:t xml:space="preserve"> tukemalla edistetään suomalaisten liikuntamahdollisuuksia ja huippu-urheilumenestystä.</w:t>
      </w:r>
      <w:r>
        <w:t xml:space="preserve"> </w:t>
      </w:r>
      <w:r w:rsidR="000B3244">
        <w:t>Päättäjien on hyvä muistaa, että v</w:t>
      </w:r>
      <w:r w:rsidR="000B3244" w:rsidRPr="005068E8">
        <w:t>apaaehtoisuuteen perustuva toiminta on yhteiskunnalle kustannustehokas tapa järjestää liikuntaa ja urheilua.</w:t>
      </w:r>
      <w:r w:rsidR="000B3244">
        <w:t xml:space="preserve"> </w:t>
      </w:r>
      <w:r w:rsidR="00407E8D" w:rsidRPr="005068E8">
        <w:t xml:space="preserve">Seura- ja yhdistystoiminta perustuu vahvasti vapaaehtoisuuteen: seuroissa on yli puoli miljoonaa vapaaehtoista. </w:t>
      </w:r>
    </w:p>
    <w:p w14:paraId="199913DA" w14:textId="1C92ECEF" w:rsidR="003A5158" w:rsidRDefault="00AD41EE">
      <w:r>
        <w:t>L</w:t>
      </w:r>
      <w:r w:rsidR="00632468">
        <w:t>isäksi l</w:t>
      </w:r>
      <w:r w:rsidR="00410E34">
        <w:t xml:space="preserve">iikettä on lisättävä sinne, missä </w:t>
      </w:r>
      <w:r w:rsidR="009944C9">
        <w:t xml:space="preserve">lapset ja nuoret </w:t>
      </w:r>
      <w:r w:rsidR="00410E34">
        <w:t xml:space="preserve">tavoitetaan laajasti: koulupäivän yhteyteen. </w:t>
      </w:r>
      <w:r w:rsidR="00AB38F4">
        <w:t xml:space="preserve">Tällä hallituskaudella Suomeen on luotu Harrastamisen Suomen malli, jonka myötä valtio tukee </w:t>
      </w:r>
      <w:r w:rsidR="003A5158">
        <w:t xml:space="preserve">harrastamista vuosittaisilla valtionavustuksilla. </w:t>
      </w:r>
      <w:r w:rsidR="00BE4EB8">
        <w:t xml:space="preserve">Mallista on </w:t>
      </w:r>
      <w:r w:rsidR="00A27AC3">
        <w:t xml:space="preserve">tehtävä </w:t>
      </w:r>
      <w:r w:rsidR="00184988">
        <w:t xml:space="preserve">entistäkin </w:t>
      </w:r>
      <w:r w:rsidR="00A27AC3">
        <w:t xml:space="preserve">liikuttavampi, mitä voidaan edistää vahvistamalla </w:t>
      </w:r>
      <w:r w:rsidR="00A27AC3" w:rsidRPr="00A27AC3">
        <w:t xml:space="preserve">seurojen roolia </w:t>
      </w:r>
      <w:r w:rsidR="00A27AC3">
        <w:t xml:space="preserve">harrastusten järjestämisessä. </w:t>
      </w:r>
      <w:r w:rsidR="00BE4EB8">
        <w:t>T</w:t>
      </w:r>
      <w:r w:rsidR="00410E34">
        <w:t xml:space="preserve">avoitteena tulee olla, että jokaiselle </w:t>
      </w:r>
      <w:r w:rsidR="00920412">
        <w:t>lapselle</w:t>
      </w:r>
      <w:r w:rsidR="00410E34">
        <w:t xml:space="preserve"> tarjotaan mieluisa ja maksuton </w:t>
      </w:r>
      <w:r w:rsidR="00AB38F4">
        <w:t>liikunta</w:t>
      </w:r>
      <w:r w:rsidR="00410E34">
        <w:t xml:space="preserve">harrastus. </w:t>
      </w:r>
    </w:p>
    <w:p w14:paraId="0C341E28" w14:textId="3BC08379" w:rsidR="008E3DC3" w:rsidRDefault="00BF41CA" w:rsidP="008E3DC3">
      <w:r w:rsidRPr="005068E8">
        <w:t>Koronapandemian myötä monet, etenkin lapset ja nuoret, putosivat</w:t>
      </w:r>
      <w:r w:rsidR="00EB0739">
        <w:t xml:space="preserve"> pois</w:t>
      </w:r>
      <w:r w:rsidRPr="005068E8">
        <w:t xml:space="preserve"> harrastustoiminnan parista. Siksi nyt on aika tukea seura- ja yhdistystoimintaa ja auttaa suomalaisia palaamaan harrastusten pariin. </w:t>
      </w:r>
      <w:r w:rsidR="00594762">
        <w:t xml:space="preserve">Seuratoiminta on </w:t>
      </w:r>
      <w:r w:rsidR="0040676E">
        <w:t xml:space="preserve">erinomainen </w:t>
      </w:r>
      <w:r w:rsidR="00594762">
        <w:t>sijoitus yksilöiden ja yhteisö</w:t>
      </w:r>
      <w:r w:rsidR="00920412">
        <w:t>je</w:t>
      </w:r>
      <w:r w:rsidR="00594762">
        <w:t>n hyvinvointiin.</w:t>
      </w:r>
    </w:p>
    <w:sectPr w:rsidR="008E3D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294"/>
    <w:multiLevelType w:val="hybridMultilevel"/>
    <w:tmpl w:val="A166490E"/>
    <w:lvl w:ilvl="0" w:tplc="0666B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22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882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D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AE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A0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01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6E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CF23B3"/>
    <w:multiLevelType w:val="hybridMultilevel"/>
    <w:tmpl w:val="64187896"/>
    <w:lvl w:ilvl="0" w:tplc="9F341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0B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0E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20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05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81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C2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86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A2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1D6409"/>
    <w:multiLevelType w:val="hybridMultilevel"/>
    <w:tmpl w:val="FAEA9E34"/>
    <w:lvl w:ilvl="0" w:tplc="DC52E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CDB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A8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07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CD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A2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6D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68C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AD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202B55"/>
    <w:multiLevelType w:val="hybridMultilevel"/>
    <w:tmpl w:val="11C05FA8"/>
    <w:lvl w:ilvl="0" w:tplc="1892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2B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65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E6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41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E5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8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C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A8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F35C7C"/>
    <w:multiLevelType w:val="hybridMultilevel"/>
    <w:tmpl w:val="95845984"/>
    <w:lvl w:ilvl="0" w:tplc="8F2CF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42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0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00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E7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82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2B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A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2A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822EAA"/>
    <w:multiLevelType w:val="hybridMultilevel"/>
    <w:tmpl w:val="F1B8DB94"/>
    <w:lvl w:ilvl="0" w:tplc="6D723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E4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27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0F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F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E3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4F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63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A2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0014169">
    <w:abstractNumId w:val="5"/>
  </w:num>
  <w:num w:numId="2" w16cid:durableId="304625447">
    <w:abstractNumId w:val="4"/>
  </w:num>
  <w:num w:numId="3" w16cid:durableId="93064042">
    <w:abstractNumId w:val="0"/>
  </w:num>
  <w:num w:numId="4" w16cid:durableId="634989538">
    <w:abstractNumId w:val="3"/>
  </w:num>
  <w:num w:numId="5" w16cid:durableId="1130855626">
    <w:abstractNumId w:val="1"/>
  </w:num>
  <w:num w:numId="6" w16cid:durableId="58137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28"/>
    <w:rsid w:val="000076A0"/>
    <w:rsid w:val="00035A7D"/>
    <w:rsid w:val="0007776B"/>
    <w:rsid w:val="000B3244"/>
    <w:rsid w:val="000F1190"/>
    <w:rsid w:val="00184988"/>
    <w:rsid w:val="00284C52"/>
    <w:rsid w:val="00314E55"/>
    <w:rsid w:val="003235AC"/>
    <w:rsid w:val="003626F2"/>
    <w:rsid w:val="00394256"/>
    <w:rsid w:val="003A5158"/>
    <w:rsid w:val="003C4680"/>
    <w:rsid w:val="0040676E"/>
    <w:rsid w:val="00407E8D"/>
    <w:rsid w:val="00410E34"/>
    <w:rsid w:val="00452730"/>
    <w:rsid w:val="005068E8"/>
    <w:rsid w:val="00583439"/>
    <w:rsid w:val="00594762"/>
    <w:rsid w:val="005B277B"/>
    <w:rsid w:val="005C56E1"/>
    <w:rsid w:val="00600928"/>
    <w:rsid w:val="00603ED6"/>
    <w:rsid w:val="00613F6A"/>
    <w:rsid w:val="00632468"/>
    <w:rsid w:val="00755709"/>
    <w:rsid w:val="00764EC3"/>
    <w:rsid w:val="007D2B71"/>
    <w:rsid w:val="00875FFE"/>
    <w:rsid w:val="0089404F"/>
    <w:rsid w:val="008E3DC3"/>
    <w:rsid w:val="008E44D2"/>
    <w:rsid w:val="00920412"/>
    <w:rsid w:val="00957A78"/>
    <w:rsid w:val="009944C9"/>
    <w:rsid w:val="009B7790"/>
    <w:rsid w:val="009C26A9"/>
    <w:rsid w:val="009E40AD"/>
    <w:rsid w:val="00A27AC3"/>
    <w:rsid w:val="00A27CB2"/>
    <w:rsid w:val="00A32026"/>
    <w:rsid w:val="00A7584B"/>
    <w:rsid w:val="00A913E6"/>
    <w:rsid w:val="00AB38F4"/>
    <w:rsid w:val="00AD41EE"/>
    <w:rsid w:val="00B022FE"/>
    <w:rsid w:val="00B70D8A"/>
    <w:rsid w:val="00BE4EB8"/>
    <w:rsid w:val="00BF2F39"/>
    <w:rsid w:val="00BF41CA"/>
    <w:rsid w:val="00EB0739"/>
    <w:rsid w:val="00EC66D7"/>
    <w:rsid w:val="00EE67FF"/>
    <w:rsid w:val="00F13C13"/>
    <w:rsid w:val="00F778F4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0AB"/>
  <w15:chartTrackingRefBased/>
  <w15:docId w15:val="{36D2D677-B233-4910-929E-E4301BD9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58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694">
          <w:marLeft w:val="57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38">
          <w:marLeft w:val="57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305">
          <w:marLeft w:val="57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29">
          <w:marLeft w:val="57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79">
          <w:marLeft w:val="57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95">
          <w:marLeft w:val="57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54666AFB0D5B429373013012BCA6FE" ma:contentTypeVersion="16" ma:contentTypeDescription="Luo uusi asiakirja." ma:contentTypeScope="" ma:versionID="d027efd684125d6bb064087ad4dd41c7">
  <xsd:schema xmlns:xsd="http://www.w3.org/2001/XMLSchema" xmlns:xs="http://www.w3.org/2001/XMLSchema" xmlns:p="http://schemas.microsoft.com/office/2006/metadata/properties" xmlns:ns1="http://schemas.microsoft.com/sharepoint/v3" xmlns:ns2="8605ecd3-0d85-4b32-a95f-4703a9605c26" xmlns:ns3="6fff481e-e8a4-4234-a428-3e41e0af2718" xmlns:ns4="8db21776-4df8-4315-955c-c596dcc6f9cf" targetNamespace="http://schemas.microsoft.com/office/2006/metadata/properties" ma:root="true" ma:fieldsID="3b740ee60b7116f1ffc9be9fcb823600" ns1:_="" ns2:_="" ns3:_="" ns4:_="">
    <xsd:import namespace="http://schemas.microsoft.com/sharepoint/v3"/>
    <xsd:import namespace="8605ecd3-0d85-4b32-a95f-4703a9605c26"/>
    <xsd:import namespace="6fff481e-e8a4-4234-a428-3e41e0af2718"/>
    <xsd:import namespace="8db21776-4df8-4315-955c-c596dcc6f9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ecd3-0d85-4b32-a95f-4703a9605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481e-e8a4-4234-a428-3e41e0af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28d254f0-9eea-4ab3-9336-2ebeac763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1776-4df8-4315-955c-c596dcc6f9c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f7086-667f-4408-a130-b2248214b8c7}" ma:internalName="TaxCatchAll" ma:showField="CatchAllData" ma:web="8db21776-4df8-4315-955c-c596dcc6f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21776-4df8-4315-955c-c596dcc6f9cf" xsi:nil="true"/>
    <PublishingExpirationDate xmlns="http://schemas.microsoft.com/sharepoint/v3" xsi:nil="true"/>
    <lcf76f155ced4ddcb4097134ff3c332f xmlns="6fff481e-e8a4-4234-a428-3e41e0af2718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5C7BC-13FF-4490-ACFF-A0DA7FB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05ecd3-0d85-4b32-a95f-4703a9605c26"/>
    <ds:schemaRef ds:uri="6fff481e-e8a4-4234-a428-3e41e0af2718"/>
    <ds:schemaRef ds:uri="8db21776-4df8-4315-955c-c596dcc6f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07A06-EBD0-4DE5-8F82-20BFE0176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8AEBB-D628-4394-8968-10663FE045DC}">
  <ds:schemaRefs>
    <ds:schemaRef ds:uri="http://schemas.microsoft.com/office/2006/metadata/properties"/>
    <ds:schemaRef ds:uri="http://schemas.microsoft.com/office/infopath/2007/PartnerControls"/>
    <ds:schemaRef ds:uri="8db21776-4df8-4315-955c-c596dcc6f9cf"/>
    <ds:schemaRef ds:uri="http://schemas.microsoft.com/sharepoint/v3"/>
    <ds:schemaRef ds:uri="6fff481e-e8a4-4234-a428-3e41e0af27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Ahva</dc:creator>
  <cp:keywords/>
  <dc:description/>
  <cp:lastModifiedBy>Mari Lohisalo</cp:lastModifiedBy>
  <cp:revision>2</cp:revision>
  <dcterms:created xsi:type="dcterms:W3CDTF">2023-02-07T07:31:00Z</dcterms:created>
  <dcterms:modified xsi:type="dcterms:W3CDTF">2023-02-07T07:31:00Z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0x010100D554666AFB0D5B429373013012BCA6FE</vt:lpwstr>
  </property>
  <property fmtid="{D5CDD505-2E9C-101B-9397-08002B2CF9AE}" pid="3" name="MediaServiceImageTags">
    <vt:lpwstr/>
  </property>
</Properties>
</file>